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819"/>
        <w:gridCol w:w="6359"/>
      </w:tblGrid>
      <w:tr w:rsidR="00FE0679" w:rsidRPr="001335C1" w14:paraId="73D90CB8" w14:textId="77777777" w:rsidTr="00D85969">
        <w:trPr>
          <w:trHeight w:val="11687"/>
        </w:trPr>
        <w:tc>
          <w:tcPr>
            <w:tcW w:w="3828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4E8B83FC" w:rsidR="00FE0679" w:rsidRPr="00E6270A" w:rsidRDefault="00F14EA6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24</w:t>
            </w:r>
            <w:r w:rsidR="00FE0679"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 xml:space="preserve"> horas</w:t>
            </w:r>
          </w:p>
          <w:p w14:paraId="38E1E2D6" w14:textId="77777777" w:rsidR="00FE0679" w:rsidRPr="00E6270A" w:rsidRDefault="00CE78FD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4CC7F95E" w14:textId="7BE4F098" w:rsidR="00FE0679" w:rsidRPr="00E6270A" w:rsidRDefault="00E6270A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presencial</w:t>
            </w:r>
          </w:p>
          <w:p w14:paraId="2EB66BE2" w14:textId="77777777" w:rsidR="00FE0679" w:rsidRPr="00E6270A" w:rsidRDefault="00FE067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16A9AE76" w14:textId="77777777" w:rsidR="00FE0679" w:rsidRPr="00E6270A" w:rsidRDefault="005F1B7F" w:rsidP="005F1B7F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</w:t>
            </w:r>
            <w:bookmarkStart w:id="0" w:name="_GoBack"/>
            <w:bookmarkEnd w:id="0"/>
            <w:r w:rsidRPr="00E6270A">
              <w:rPr>
                <w:rFonts w:ascii="Arial Nova" w:hAnsi="Arial Nova"/>
                <w:sz w:val="28"/>
                <w:szCs w:val="28"/>
              </w:rPr>
              <w:t>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0696AF33" w14:textId="77777777" w:rsidR="00FE0679" w:rsidRPr="00E6270A" w:rsidRDefault="00FE0679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Ninguno</w:t>
            </w:r>
          </w:p>
          <w:p w14:paraId="5DCBF232" w14:textId="7FFBA196" w:rsidR="00FE0679" w:rsidRPr="00E6270A" w:rsidRDefault="00D8596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38B179" wp14:editId="40907C59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568325</wp:posOffset>
                  </wp:positionV>
                  <wp:extent cx="2807886" cy="1999974"/>
                  <wp:effectExtent l="381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07886" cy="199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70A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0B7052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0B7052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 </w:t>
            </w:r>
            <w:r w:rsidR="00286F7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0CDCF2" wp14:editId="1F229C75">
                  <wp:simplePos x="0" y="0"/>
                  <wp:positionH relativeFrom="column">
                    <wp:posOffset>-111808895</wp:posOffset>
                  </wp:positionH>
                  <wp:positionV relativeFrom="paragraph">
                    <wp:posOffset>-555564040</wp:posOffset>
                  </wp:positionV>
                  <wp:extent cx="5953125" cy="3971925"/>
                  <wp:effectExtent l="0" t="0" r="9525" b="9525"/>
                  <wp:wrapNone/>
                  <wp:docPr id="37" name="Imagen 37" descr="Resultado de imagen de foro corte de caballero TIJERAS SIMBOLO BARB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foro corte de caballero TIJERAS SIMBOLO BARB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6F7E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4CE8DBA8">
                      <wp:simplePos x="0" y="0"/>
                      <wp:positionH relativeFrom="margin">
                        <wp:posOffset>-224790</wp:posOffset>
                      </wp:positionH>
                      <wp:positionV relativeFrom="page">
                        <wp:posOffset>-1739265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57872A" w14:textId="77777777" w:rsidR="00F14EA6" w:rsidRDefault="00B771CE" w:rsidP="00F14EA6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F14EA6" w:rsidRPr="00F14EA6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CORTE DE CABALLEROS </w:t>
                                    </w:r>
                                  </w:p>
                                  <w:p w14:paraId="50E8E000" w14:textId="5BD5BB68" w:rsidR="000B7052" w:rsidRPr="000B7052" w:rsidRDefault="00F14EA6" w:rsidP="00F14EA6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</w:pPr>
                                    <w:r w:rsidRPr="00F14EA6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ld</w:t>
                                    </w:r>
                                    <w:r w:rsidRPr="00F14EA6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14EA6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chool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7.7pt;margin-top:-136.95pt;width:543.75pt;height:146.7pt;z-index:-251654144;mso-position-horizontal-relative:margin;mso-position-vertical-relative:page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557872A" w14:textId="77777777" w:rsidR="00F14EA6" w:rsidRDefault="00B771CE" w:rsidP="00F14EA6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F14EA6" w:rsidRPr="00F14EA6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CORTE DE CABALLEROS </w:t>
                              </w:r>
                            </w:p>
                            <w:p w14:paraId="50E8E000" w14:textId="5BD5BB68" w:rsidR="000B7052" w:rsidRPr="000B7052" w:rsidRDefault="00F14EA6" w:rsidP="00F14EA6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</w:pPr>
                              <w:r w:rsidRPr="00F14EA6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O</w:t>
                              </w: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ld</w:t>
                              </w:r>
                              <w:r w:rsidRPr="00F14EA6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 w:rsidRPr="00F14EA6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S</w:t>
                              </w: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chool</w:t>
                              </w:r>
                              <w:proofErr w:type="spellEnd"/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8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2747DBF4" w:rsidR="00FE0679" w:rsidRPr="00E6270A" w:rsidRDefault="00F14EA6" w:rsidP="00F14EA6">
            <w:pPr>
              <w:ind w:left="6" w:hanging="6"/>
              <w:jc w:val="both"/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Potenciará las habilidades de diseño y realización de corte masculino con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las herramientas de tijera, navaja y maquinilla 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>obteniendo un resultado de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 calidad.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  <w:r w:rsidR="000B7052" w:rsidRPr="000B7052"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</w:p>
          <w:p w14:paraId="345034CF" w14:textId="77777777" w:rsidR="006D6DC2" w:rsidRPr="00E6270A" w:rsidRDefault="001A4182" w:rsidP="00F14EA6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24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29438D77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1. HIGIENE Y ASEPSIA</w:t>
            </w:r>
          </w:p>
          <w:p w14:paraId="1F96E23A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1.1. Limpieza, desinfección, esterilización y asepsia</w:t>
            </w:r>
          </w:p>
          <w:p w14:paraId="729FC988" w14:textId="3F845553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1.2. 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>M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edidas de seguridad y protección al cliente </w:t>
            </w:r>
          </w:p>
          <w:p w14:paraId="77036435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2. EL CLIENTE MASCULINO</w:t>
            </w:r>
          </w:p>
          <w:p w14:paraId="5828448E" w14:textId="52CA260C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2.1. Recepción, comunicación y atención al cliente </w:t>
            </w:r>
          </w:p>
          <w:p w14:paraId="1BDAECCE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2.2. Entrevista personal al cliente</w:t>
            </w:r>
          </w:p>
          <w:p w14:paraId="38BB5FEC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2.3. Asesoría de estilo de corte</w:t>
            </w:r>
          </w:p>
          <w:p w14:paraId="075BA659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3. HERRAMIENTAS Y SU UTILIZACION</w:t>
            </w:r>
          </w:p>
          <w:p w14:paraId="62094DFE" w14:textId="6363D52D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3.1. 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>H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erramientas en función de los estilos</w:t>
            </w:r>
          </w:p>
          <w:p w14:paraId="1A01E2D1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3.2. Tijera clásica y su utilización</w:t>
            </w:r>
          </w:p>
          <w:p w14:paraId="556721B9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3.3. Navaja abierta y dentada, posiciones y destreza</w:t>
            </w:r>
          </w:p>
          <w:p w14:paraId="7085A014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3.4. Maquinilla</w:t>
            </w:r>
          </w:p>
          <w:p w14:paraId="515B125B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4. TECNICAS DE CORTE OLD SCHOOL</w:t>
            </w:r>
          </w:p>
          <w:p w14:paraId="2DDC06E6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4.1. Personalización del corte según el cliente y sus necesidades</w:t>
            </w:r>
          </w:p>
          <w:p w14:paraId="6D017739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4.2. Técnicas de degradado</w:t>
            </w:r>
          </w:p>
          <w:p w14:paraId="6C47C575" w14:textId="77777777" w:rsidR="00F14EA6" w:rsidRPr="00F14EA6" w:rsidRDefault="00F14EA6" w:rsidP="00F14EA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4.3. Acabado de patillas y cuello</w:t>
            </w:r>
          </w:p>
          <w:p w14:paraId="6F4637D6" w14:textId="7CB08D1E" w:rsidR="00E6270A" w:rsidRPr="00E6270A" w:rsidRDefault="00F14EA6" w:rsidP="00F14EA6">
            <w:pPr>
              <w:jc w:val="both"/>
              <w:rPr>
                <w:rFonts w:ascii="Arial Nova" w:hAnsi="Arial Nova"/>
              </w:rPr>
            </w:pP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>4.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>4.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>Practicas</w:t>
            </w:r>
            <w:r w:rsidRPr="00F14EA6">
              <w:rPr>
                <w:rFonts w:ascii="Arial Nova" w:eastAsiaTheme="majorEastAsia" w:hAnsi="Arial Nova" w:cs="Calibri"/>
                <w:sz w:val="28"/>
                <w:szCs w:val="28"/>
              </w:rPr>
              <w:t xml:space="preserve"> con maniquíes y modelos</w:t>
            </w:r>
          </w:p>
        </w:tc>
      </w:tr>
    </w:tbl>
    <w:p w14:paraId="68C9D1F9" w14:textId="49CC5521" w:rsidR="00046C20" w:rsidRDefault="0029157B" w:rsidP="00E6270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38FC2270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11"/>
      <w:footerReference w:type="default" r:id="rId12"/>
      <w:footerReference w:type="first" r:id="rId13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4697E7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D85969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D85969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D85969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22DD5"/>
    <w:rsid w:val="00022E2F"/>
    <w:rsid w:val="000353A6"/>
    <w:rsid w:val="00046C20"/>
    <w:rsid w:val="0008646E"/>
    <w:rsid w:val="000B0C2C"/>
    <w:rsid w:val="000B7052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3386"/>
    <w:rsid w:val="00247A2D"/>
    <w:rsid w:val="00271662"/>
    <w:rsid w:val="0027404F"/>
    <w:rsid w:val="00284544"/>
    <w:rsid w:val="00286F7E"/>
    <w:rsid w:val="00287B61"/>
    <w:rsid w:val="0029157B"/>
    <w:rsid w:val="00293B83"/>
    <w:rsid w:val="002971F2"/>
    <w:rsid w:val="002B091C"/>
    <w:rsid w:val="002B6072"/>
    <w:rsid w:val="002C2CDD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C2D14"/>
    <w:rsid w:val="004D7F4E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A1907"/>
    <w:rsid w:val="008C44E9"/>
    <w:rsid w:val="00902D7B"/>
    <w:rsid w:val="009535F7"/>
    <w:rsid w:val="009B46DE"/>
    <w:rsid w:val="009D01A9"/>
    <w:rsid w:val="009D6855"/>
    <w:rsid w:val="009E1A7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5969"/>
    <w:rsid w:val="00D87154"/>
    <w:rsid w:val="00DD038A"/>
    <w:rsid w:val="00E22E87"/>
    <w:rsid w:val="00E6270A"/>
    <w:rsid w:val="00E96C92"/>
    <w:rsid w:val="00F135F3"/>
    <w:rsid w:val="00F14EA6"/>
    <w:rsid w:val="00F207C0"/>
    <w:rsid w:val="00F20AE5"/>
    <w:rsid w:val="00F30A68"/>
    <w:rsid w:val="00F328B4"/>
    <w:rsid w:val="00F645C7"/>
    <w:rsid w:val="00F65204"/>
    <w:rsid w:val="00F70F7D"/>
    <w:rsid w:val="00F832A7"/>
    <w:rsid w:val="00F87ECA"/>
    <w:rsid w:val="00F9000F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2</cp:revision>
  <dcterms:created xsi:type="dcterms:W3CDTF">2019-06-27T11:04:00Z</dcterms:created>
  <dcterms:modified xsi:type="dcterms:W3CDTF">2019-06-27T11:04:00Z</dcterms:modified>
</cp:coreProperties>
</file>